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5919" w14:textId="0E41BC90" w:rsidR="007135F0" w:rsidRDefault="007135F0" w:rsidP="00577261">
      <w:pPr>
        <w:jc w:val="both"/>
        <w:rPr>
          <w:rFonts w:ascii="Arial" w:hAnsi="Arial" w:cs="Arial"/>
        </w:rPr>
      </w:pPr>
    </w:p>
    <w:p w14:paraId="66E7743A" w14:textId="369C6048" w:rsidR="00FC3B12" w:rsidRDefault="004F4543" w:rsidP="00577261">
      <w:pPr>
        <w:jc w:val="both"/>
        <w:rPr>
          <w:rFonts w:ascii="Arial" w:hAnsi="Arial" w:cs="Arial"/>
        </w:rPr>
      </w:pPr>
      <w:r w:rsidRPr="00AF0C30">
        <w:rPr>
          <w:rFonts w:ascii="Arial" w:hAnsi="Arial" w:cs="Arial"/>
        </w:rPr>
        <w:t xml:space="preserve">Meeting commenced at </w:t>
      </w:r>
      <w:r w:rsidR="00831345">
        <w:rPr>
          <w:rFonts w:ascii="Arial" w:hAnsi="Arial" w:cs="Arial"/>
        </w:rPr>
        <w:t>1:0</w:t>
      </w:r>
      <w:r w:rsidR="0062753C">
        <w:rPr>
          <w:rFonts w:ascii="Arial" w:hAnsi="Arial" w:cs="Arial"/>
        </w:rPr>
        <w:t>3</w:t>
      </w:r>
      <w:r w:rsidRPr="00AF0C30">
        <w:rPr>
          <w:rFonts w:ascii="Arial" w:hAnsi="Arial" w:cs="Arial"/>
        </w:rPr>
        <w:t xml:space="preserve"> PM on </w:t>
      </w:r>
      <w:r w:rsidR="0062753C">
        <w:rPr>
          <w:rFonts w:ascii="Arial" w:hAnsi="Arial" w:cs="Arial"/>
        </w:rPr>
        <w:t>October 12</w:t>
      </w:r>
      <w:r w:rsidRPr="00AF0C30">
        <w:rPr>
          <w:rFonts w:ascii="Arial" w:hAnsi="Arial" w:cs="Arial"/>
        </w:rPr>
        <w:t>, 2022</w:t>
      </w:r>
      <w:r w:rsidR="00A357DF">
        <w:rPr>
          <w:rFonts w:ascii="Arial" w:hAnsi="Arial" w:cs="Arial"/>
        </w:rPr>
        <w:t>,</w:t>
      </w:r>
      <w:r w:rsidRPr="00AF0C30">
        <w:rPr>
          <w:rFonts w:ascii="Arial" w:hAnsi="Arial" w:cs="Arial"/>
        </w:rPr>
        <w:t xml:space="preserve"> with the following members present:</w:t>
      </w:r>
    </w:p>
    <w:p w14:paraId="27535D8E" w14:textId="77777777" w:rsidR="00A357DF" w:rsidRPr="00AF0C30" w:rsidRDefault="00A357DF" w:rsidP="00577261">
      <w:pPr>
        <w:jc w:val="both"/>
        <w:rPr>
          <w:rFonts w:ascii="Arial" w:hAnsi="Arial" w:cs="Arial"/>
        </w:rPr>
      </w:pPr>
    </w:p>
    <w:p w14:paraId="3B0523FA" w14:textId="15D2E2D3" w:rsidR="004F4543" w:rsidRDefault="0062753C" w:rsidP="007135F0">
      <w:pPr>
        <w:ind w:left="28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Sheetal Shah, Denise Wells, Chandra Beasley, Karen Frisella, Mark Field, Pamela Brotherton-Sedang, Dan Wainwright, Lashonda Griffin, Jonathan </w:t>
      </w:r>
      <w:proofErr w:type="spellStart"/>
      <w:r>
        <w:rPr>
          <w:rFonts w:ascii="Arial" w:hAnsi="Arial" w:cs="Arial"/>
        </w:rPr>
        <w:t>Corr</w:t>
      </w:r>
      <w:proofErr w:type="spellEnd"/>
      <w:r>
        <w:rPr>
          <w:rFonts w:ascii="Arial" w:hAnsi="Arial" w:cs="Arial"/>
        </w:rPr>
        <w:t>, Tasha Haut, Kristen Padgett</w:t>
      </w:r>
    </w:p>
    <w:p w14:paraId="02795231" w14:textId="77777777" w:rsidR="000540E1" w:rsidRDefault="000540E1" w:rsidP="000540E1">
      <w:pPr>
        <w:ind w:left="720"/>
        <w:jc w:val="both"/>
        <w:rPr>
          <w:rFonts w:ascii="Arial" w:hAnsi="Arial" w:cs="Arial"/>
        </w:rPr>
      </w:pPr>
    </w:p>
    <w:p w14:paraId="07D947B3" w14:textId="1DE0370D" w:rsidR="000540E1" w:rsidRPr="000540E1" w:rsidRDefault="000540E1" w:rsidP="007135F0">
      <w:pPr>
        <w:ind w:left="90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Presiding:</w:t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>
        <w:rPr>
          <w:rFonts w:ascii="Arial" w:hAnsi="Arial" w:cs="Arial"/>
        </w:rPr>
        <w:t>Karen Frisella</w:t>
      </w:r>
    </w:p>
    <w:p w14:paraId="2B1EB0E8" w14:textId="77777777" w:rsidR="000540E1" w:rsidRPr="000540E1" w:rsidRDefault="000540E1" w:rsidP="007135F0">
      <w:pPr>
        <w:ind w:left="90"/>
        <w:jc w:val="both"/>
        <w:rPr>
          <w:rFonts w:ascii="Arial" w:hAnsi="Arial" w:cs="Arial"/>
        </w:rPr>
      </w:pPr>
    </w:p>
    <w:p w14:paraId="53758AE6" w14:textId="41CB1656" w:rsidR="000540E1" w:rsidRPr="000540E1" w:rsidRDefault="000540E1" w:rsidP="007135F0">
      <w:pPr>
        <w:ind w:left="2874" w:hanging="2784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Boar</w:t>
      </w:r>
      <w:r w:rsidR="007135F0">
        <w:rPr>
          <w:rFonts w:ascii="Arial" w:hAnsi="Arial" w:cs="Arial"/>
        </w:rPr>
        <w:t>d Members</w:t>
      </w:r>
      <w:r w:rsidRPr="000540E1">
        <w:rPr>
          <w:rFonts w:ascii="Arial" w:hAnsi="Arial" w:cs="Arial"/>
        </w:rPr>
        <w:t xml:space="preserve"> Absent:</w:t>
      </w:r>
      <w:r w:rsidRPr="000540E1">
        <w:rPr>
          <w:rFonts w:ascii="Arial" w:hAnsi="Arial" w:cs="Arial"/>
        </w:rPr>
        <w:tab/>
        <w:t xml:space="preserve">Mike Ball, </w:t>
      </w:r>
      <w:r w:rsidR="0062753C">
        <w:rPr>
          <w:rFonts w:ascii="Arial" w:hAnsi="Arial" w:cs="Arial"/>
        </w:rPr>
        <w:t>Kathy Lozano</w:t>
      </w:r>
      <w:r w:rsidRPr="000540E1">
        <w:rPr>
          <w:rFonts w:ascii="Arial" w:hAnsi="Arial" w:cs="Arial"/>
        </w:rPr>
        <w:t xml:space="preserve"> </w:t>
      </w:r>
    </w:p>
    <w:p w14:paraId="644E5B41" w14:textId="77777777" w:rsidR="000540E1" w:rsidRDefault="000540E1" w:rsidP="007135F0">
      <w:pPr>
        <w:ind w:left="90"/>
        <w:jc w:val="both"/>
        <w:rPr>
          <w:rFonts w:ascii="Arial" w:hAnsi="Arial" w:cs="Arial"/>
        </w:rPr>
      </w:pPr>
    </w:p>
    <w:p w14:paraId="3E752AB9" w14:textId="3365D2A2" w:rsidR="000540E1" w:rsidRPr="00AF0C30" w:rsidRDefault="000540E1" w:rsidP="007135F0">
      <w:pPr>
        <w:ind w:left="90"/>
        <w:jc w:val="both"/>
        <w:rPr>
          <w:rFonts w:ascii="Arial" w:hAnsi="Arial" w:cs="Arial"/>
        </w:rPr>
      </w:pPr>
      <w:r w:rsidRPr="000540E1">
        <w:rPr>
          <w:rFonts w:ascii="Arial" w:hAnsi="Arial" w:cs="Arial"/>
        </w:rPr>
        <w:t>Recording:</w:t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</w:r>
      <w:r w:rsidRPr="000540E1">
        <w:rPr>
          <w:rFonts w:ascii="Arial" w:hAnsi="Arial" w:cs="Arial"/>
        </w:rPr>
        <w:tab/>
        <w:t>Denise Wells</w:t>
      </w:r>
    </w:p>
    <w:p w14:paraId="3A8A6D62" w14:textId="267404C1" w:rsidR="002337EF" w:rsidRPr="00AF0C30" w:rsidRDefault="00BE6B93" w:rsidP="007135F0">
      <w:pPr>
        <w:ind w:left="90"/>
        <w:jc w:val="both"/>
        <w:rPr>
          <w:rFonts w:ascii="Arial" w:hAnsi="Arial" w:cs="Arial"/>
        </w:rPr>
      </w:pPr>
      <w:r>
        <w:rPr>
          <w:rFonts w:ascii="Arial" w:hAnsi="Arial" w:cs="Arial"/>
        </w:rPr>
        <w:pict w14:anchorId="4BE72186">
          <v:rect id="_x0000_i1025" style="width:0;height:1.5pt" o:hralign="center" o:hrstd="t" o:hr="t" fillcolor="#a0a0a0" stroked="f"/>
        </w:pict>
      </w:r>
    </w:p>
    <w:p w14:paraId="05224F00" w14:textId="103AAB61" w:rsidR="002337EF" w:rsidRDefault="002337EF" w:rsidP="00577261">
      <w:pPr>
        <w:jc w:val="both"/>
        <w:rPr>
          <w:rFonts w:ascii="Arial" w:hAnsi="Arial" w:cs="Arial"/>
          <w:sz w:val="32"/>
          <w:szCs w:val="32"/>
        </w:rPr>
      </w:pPr>
      <w:r w:rsidRPr="007135F0">
        <w:rPr>
          <w:rFonts w:ascii="Arial" w:hAnsi="Arial" w:cs="Arial"/>
          <w:sz w:val="32"/>
          <w:szCs w:val="32"/>
        </w:rPr>
        <w:t>Board Meeting Topics:</w:t>
      </w:r>
    </w:p>
    <w:p w14:paraId="35CD64DC" w14:textId="1409E5D1" w:rsidR="00590E8E" w:rsidRDefault="00590E8E" w:rsidP="00577261">
      <w:pPr>
        <w:jc w:val="both"/>
        <w:rPr>
          <w:rFonts w:ascii="Arial" w:hAnsi="Arial" w:cs="Arial"/>
          <w:sz w:val="32"/>
          <w:szCs w:val="32"/>
        </w:rPr>
      </w:pPr>
    </w:p>
    <w:p w14:paraId="5AC242B0" w14:textId="14607F07" w:rsidR="00590E8E" w:rsidRDefault="00590E8E" w:rsidP="005772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Board </w:t>
      </w:r>
      <w:r w:rsidR="00EC6E98">
        <w:rPr>
          <w:rFonts w:ascii="Arial" w:hAnsi="Arial" w:cs="Arial"/>
          <w:sz w:val="24"/>
          <w:szCs w:val="24"/>
        </w:rPr>
        <w:t xml:space="preserve">meeting called to order </w:t>
      </w:r>
      <w:r>
        <w:rPr>
          <w:rFonts w:ascii="Arial" w:hAnsi="Arial" w:cs="Arial"/>
          <w:sz w:val="24"/>
          <w:szCs w:val="24"/>
        </w:rPr>
        <w:t xml:space="preserve">September </w:t>
      </w:r>
      <w:r w:rsidR="0062753C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, </w:t>
      </w:r>
      <w:r w:rsidR="00EC6E98">
        <w:rPr>
          <w:rFonts w:ascii="Arial" w:hAnsi="Arial" w:cs="Arial"/>
          <w:sz w:val="24"/>
          <w:szCs w:val="24"/>
        </w:rPr>
        <w:t>2022,</w:t>
      </w:r>
      <w:r>
        <w:rPr>
          <w:rFonts w:ascii="Arial" w:hAnsi="Arial" w:cs="Arial"/>
          <w:sz w:val="24"/>
          <w:szCs w:val="24"/>
        </w:rPr>
        <w:t xml:space="preserve"> at 1:0</w:t>
      </w:r>
      <w:r w:rsidR="0062753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D31B2F">
        <w:rPr>
          <w:rFonts w:ascii="Arial" w:hAnsi="Arial" w:cs="Arial"/>
          <w:sz w:val="24"/>
          <w:szCs w:val="24"/>
        </w:rPr>
        <w:t xml:space="preserve">PM. </w:t>
      </w:r>
      <w:proofErr w:type="gramStart"/>
      <w:r w:rsidR="00D31B2F">
        <w:rPr>
          <w:rFonts w:ascii="Arial" w:hAnsi="Arial" w:cs="Arial"/>
          <w:sz w:val="24"/>
          <w:szCs w:val="24"/>
        </w:rPr>
        <w:t xml:space="preserve">The Minutes of </w:t>
      </w:r>
      <w:r w:rsidR="0062753C">
        <w:rPr>
          <w:rFonts w:ascii="Arial" w:hAnsi="Arial" w:cs="Arial"/>
          <w:sz w:val="24"/>
          <w:szCs w:val="24"/>
        </w:rPr>
        <w:t>September 7</w:t>
      </w:r>
      <w:r w:rsidR="00D31B2F">
        <w:rPr>
          <w:rFonts w:ascii="Arial" w:hAnsi="Arial" w:cs="Arial"/>
          <w:sz w:val="24"/>
          <w:szCs w:val="24"/>
        </w:rPr>
        <w:t>, 2022,</w:t>
      </w:r>
      <w:proofErr w:type="gramEnd"/>
      <w:r>
        <w:rPr>
          <w:rFonts w:ascii="Arial" w:hAnsi="Arial" w:cs="Arial"/>
          <w:sz w:val="24"/>
          <w:szCs w:val="24"/>
        </w:rPr>
        <w:t xml:space="preserve"> were approved.</w:t>
      </w:r>
    </w:p>
    <w:p w14:paraId="7CAB5C77" w14:textId="77777777" w:rsidR="00590E8E" w:rsidRPr="00590E8E" w:rsidRDefault="00590E8E" w:rsidP="00577261">
      <w:pPr>
        <w:jc w:val="both"/>
        <w:rPr>
          <w:rFonts w:ascii="Arial" w:hAnsi="Arial" w:cs="Arial"/>
        </w:rPr>
      </w:pPr>
    </w:p>
    <w:p w14:paraId="42519984" w14:textId="7E7223E7" w:rsidR="00590E8E" w:rsidRPr="00EB253C" w:rsidRDefault="00590E8E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CC3514" w:rsidRPr="00EB253C">
        <w:rPr>
          <w:rFonts w:ascii="Arial" w:hAnsi="Arial" w:cs="Arial"/>
          <w:b/>
          <w:bCs/>
        </w:rPr>
        <w:t xml:space="preserve">2022 </w:t>
      </w:r>
      <w:r w:rsidRPr="00EB253C">
        <w:rPr>
          <w:rFonts w:ascii="Arial" w:hAnsi="Arial" w:cs="Arial"/>
          <w:b/>
          <w:bCs/>
        </w:rPr>
        <w:t xml:space="preserve">CSHRM </w:t>
      </w:r>
      <w:r w:rsidR="0062753C">
        <w:rPr>
          <w:rFonts w:ascii="Arial" w:hAnsi="Arial" w:cs="Arial"/>
          <w:b/>
          <w:bCs/>
        </w:rPr>
        <w:t>Wrap-Up</w:t>
      </w:r>
      <w:r w:rsidR="00F05A8A">
        <w:rPr>
          <w:rFonts w:ascii="Arial" w:hAnsi="Arial" w:cs="Arial"/>
          <w:b/>
          <w:bCs/>
        </w:rPr>
        <w:t xml:space="preserve"> – Outstanding Items</w:t>
      </w:r>
    </w:p>
    <w:p w14:paraId="61EDFA1F" w14:textId="6EDC590F" w:rsidR="00590E8E" w:rsidRDefault="00F05A8A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Speaker Costs</w:t>
      </w:r>
    </w:p>
    <w:p w14:paraId="16518F7C" w14:textId="3D3A9CF4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Reimbursement for Speakers</w:t>
      </w:r>
    </w:p>
    <w:p w14:paraId="0CA41C8D" w14:textId="44BDF077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Modify Requests for Speakers</w:t>
      </w:r>
    </w:p>
    <w:p w14:paraId="3C62D3AD" w14:textId="350B25DD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 putting speakers on the master bill, but was decided “no” due to only 1 might stay for most</w:t>
      </w:r>
    </w:p>
    <w:p w14:paraId="535CE7D4" w14:textId="20A32B27" w:rsidR="00CC3514" w:rsidRPr="00EB253C" w:rsidRDefault="00F05A8A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Administrative</w:t>
      </w:r>
    </w:p>
    <w:p w14:paraId="3A838531" w14:textId="77A67249" w:rsidR="003D5024" w:rsidRDefault="00F05A8A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2022-2023 Confidentiality/COIs</w:t>
      </w:r>
    </w:p>
    <w:p w14:paraId="477B5BB2" w14:textId="4AF96CA4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Get them in as soon as possible</w:t>
      </w:r>
    </w:p>
    <w:p w14:paraId="12A48B97" w14:textId="77777777" w:rsidR="00F05A8A" w:rsidRDefault="00F05A8A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Committee Roles – Any Changes?</w:t>
      </w:r>
    </w:p>
    <w:p w14:paraId="55774D11" w14:textId="498613C6" w:rsidR="003D5024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Change</w:t>
      </w:r>
      <w:r w:rsidR="003D5024">
        <w:rPr>
          <w:rFonts w:ascii="Arial" w:hAnsi="Arial" w:cs="Arial"/>
        </w:rPr>
        <w:t>.</w:t>
      </w:r>
    </w:p>
    <w:p w14:paraId="43AA473A" w14:textId="6FB7ED39" w:rsidR="003D5024" w:rsidRDefault="00F05A8A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Bylaws Review? / Last Updated 2018</w:t>
      </w:r>
    </w:p>
    <w:p w14:paraId="7E14A04F" w14:textId="5A182D40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Review after meeting for Suggestions, </w:t>
      </w:r>
      <w:proofErr w:type="gramStart"/>
      <w:r>
        <w:rPr>
          <w:rFonts w:ascii="Arial" w:hAnsi="Arial" w:cs="Arial"/>
        </w:rPr>
        <w:t>Possibly</w:t>
      </w:r>
      <w:proofErr w:type="gramEnd"/>
      <w:r>
        <w:rPr>
          <w:rFonts w:ascii="Arial" w:hAnsi="Arial" w:cs="Arial"/>
        </w:rPr>
        <w:t xml:space="preserve"> in April (Fiscal Year May 31</w:t>
      </w:r>
      <w:r w:rsidRPr="00F05A8A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>)</w:t>
      </w:r>
    </w:p>
    <w:p w14:paraId="6C8CD1CE" w14:textId="0861B9DE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was suggested to approve at Annual Business Meeting announcement during conference or keep it virtual.  All voted to keep it virtual.</w:t>
      </w:r>
    </w:p>
    <w:p w14:paraId="06B5CDFB" w14:textId="615FE4CF" w:rsidR="004B7372" w:rsidRDefault="00F05A8A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Website</w:t>
      </w:r>
    </w:p>
    <w:p w14:paraId="36D9B656" w14:textId="312B9E49" w:rsidR="00F05A8A" w:rsidRDefault="00F05A8A" w:rsidP="00F05A8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Star Chapter Training</w:t>
      </w:r>
    </w:p>
    <w:p w14:paraId="716418FA" w14:textId="76455AB2" w:rsidR="00F05A8A" w:rsidRDefault="00F05A8A" w:rsidP="00F05A8A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Ability </w:t>
      </w:r>
      <w:r w:rsidR="009200A5">
        <w:rPr>
          <w:rFonts w:ascii="Arial" w:hAnsi="Arial" w:cs="Arial"/>
        </w:rPr>
        <w:t xml:space="preserve">to set up </w:t>
      </w:r>
      <w:r>
        <w:rPr>
          <w:rFonts w:ascii="Arial" w:hAnsi="Arial" w:cs="Arial"/>
        </w:rPr>
        <w:t xml:space="preserve">Coupons or Codes </w:t>
      </w:r>
      <w:r w:rsidR="009200A5">
        <w:rPr>
          <w:rFonts w:ascii="Arial" w:hAnsi="Arial" w:cs="Arial"/>
        </w:rPr>
        <w:t>so</w:t>
      </w:r>
      <w:r>
        <w:rPr>
          <w:rFonts w:ascii="Arial" w:hAnsi="Arial" w:cs="Arial"/>
        </w:rPr>
        <w:t xml:space="preserve"> it does not show as</w:t>
      </w:r>
      <w:r w:rsidR="009200A5">
        <w:rPr>
          <w:rFonts w:ascii="Arial" w:hAnsi="Arial" w:cs="Arial"/>
        </w:rPr>
        <w:t xml:space="preserve"> revenue when not charged.</w:t>
      </w:r>
    </w:p>
    <w:p w14:paraId="5DB54C6F" w14:textId="127A3C48" w:rsidR="009200A5" w:rsidRDefault="009200A5" w:rsidP="00F05A8A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can set up a training session</w:t>
      </w:r>
    </w:p>
    <w:p w14:paraId="76676487" w14:textId="3AA79D25" w:rsidR="009200A5" w:rsidRDefault="009200A5" w:rsidP="00F05A8A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Correct codes are retroactive for BOD &amp; Sponsors</w:t>
      </w:r>
    </w:p>
    <w:p w14:paraId="3168871E" w14:textId="2AD4AA17" w:rsidR="004B7372" w:rsidRPr="009200A5" w:rsidRDefault="009200A5" w:rsidP="00EB253C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200A5">
        <w:rPr>
          <w:rFonts w:ascii="Arial" w:hAnsi="Arial" w:cs="Arial"/>
        </w:rPr>
        <w:t xml:space="preserve">Delay from Star Chapter to </w:t>
      </w:r>
      <w:proofErr w:type="spellStart"/>
      <w:r w:rsidRPr="009200A5">
        <w:rPr>
          <w:rFonts w:ascii="Arial" w:hAnsi="Arial" w:cs="Arial"/>
        </w:rPr>
        <w:t>BofA</w:t>
      </w:r>
      <w:proofErr w:type="spellEnd"/>
      <w:r w:rsidRPr="009200A5">
        <w:rPr>
          <w:rFonts w:ascii="Arial" w:hAnsi="Arial" w:cs="Arial"/>
        </w:rPr>
        <w:t xml:space="preserve"> in 1 lump sum and difficult to sort out.</w:t>
      </w:r>
    </w:p>
    <w:p w14:paraId="634BF704" w14:textId="27E67AF9" w:rsidR="004555A2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Updated BOD Page</w:t>
      </w:r>
    </w:p>
    <w:p w14:paraId="500863F2" w14:textId="7253C2D1" w:rsidR="009200A5" w:rsidRDefault="009200A5" w:rsidP="009200A5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Check your information, make sure it is correct.</w:t>
      </w:r>
    </w:p>
    <w:p w14:paraId="1265C9BC" w14:textId="2B302748" w:rsidR="009200A5" w:rsidRDefault="009200A5" w:rsidP="009200A5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Bios need updating &amp; Training, Update your Bio</w:t>
      </w:r>
    </w:p>
    <w:p w14:paraId="0187EEA4" w14:textId="7F229185" w:rsidR="009200A5" w:rsidRDefault="009200A5" w:rsidP="009200A5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Links &amp; appropriate documents links on website</w:t>
      </w:r>
    </w:p>
    <w:p w14:paraId="579AD4F6" w14:textId="01FA1E08" w:rsidR="004555A2" w:rsidRDefault="009200A5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Cyber Insurance</w:t>
      </w:r>
    </w:p>
    <w:p w14:paraId="735EBBE5" w14:textId="218DCD14" w:rsidR="009200A5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12 Page application, Mark offered to help out</w:t>
      </w:r>
    </w:p>
    <w:p w14:paraId="58014238" w14:textId="538D1D9A" w:rsidR="009200A5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2023 Annual Business Meeting</w:t>
      </w:r>
    </w:p>
    <w:p w14:paraId="468C55EE" w14:textId="598F0B18" w:rsidR="00CC3514" w:rsidRDefault="009200A5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 Nominations</w:t>
      </w:r>
    </w:p>
    <w:p w14:paraId="5FA977DA" w14:textId="6ED23C2D" w:rsidR="009200A5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Jon </w:t>
      </w:r>
      <w:proofErr w:type="gramStart"/>
      <w:r>
        <w:rPr>
          <w:rFonts w:ascii="Arial" w:hAnsi="Arial" w:cs="Arial"/>
        </w:rPr>
        <w:t>send</w:t>
      </w:r>
      <w:proofErr w:type="gramEnd"/>
      <w:r>
        <w:rPr>
          <w:rFonts w:ascii="Arial" w:hAnsi="Arial" w:cs="Arial"/>
        </w:rPr>
        <w:t xml:space="preserve"> out 2 reminders before the 1</w:t>
      </w:r>
      <w:r w:rsidRPr="009200A5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in January before March Conference</w:t>
      </w:r>
    </w:p>
    <w:p w14:paraId="125B8C80" w14:textId="1AF75642" w:rsidR="009200A5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Needs to be wrapped up in February.</w:t>
      </w:r>
    </w:p>
    <w:p w14:paraId="1DB4F3A7" w14:textId="49C3B364" w:rsidR="009200A5" w:rsidRDefault="009200A5" w:rsidP="009200A5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 now (Mike Ball </w:t>
      </w:r>
      <w:r w:rsidRPr="009200A5">
        <w:rPr>
          <w:rFonts w:ascii="Arial" w:hAnsi="Arial" w:cs="Arial"/>
          <w:u w:val="single"/>
        </w:rPr>
        <w:t>may be</w:t>
      </w:r>
      <w:r>
        <w:rPr>
          <w:rFonts w:ascii="Arial" w:hAnsi="Arial" w:cs="Arial"/>
        </w:rPr>
        <w:t xml:space="preserve"> stepping down), 15 is the maximum</w:t>
      </w:r>
    </w:p>
    <w:p w14:paraId="2846FD94" w14:textId="117FBC25" w:rsidR="004B7372" w:rsidRPr="001A6AF4" w:rsidRDefault="009200A5" w:rsidP="009200A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="00681AB9" w:rsidRPr="001A6AF4">
        <w:rPr>
          <w:rFonts w:ascii="Arial" w:hAnsi="Arial" w:cs="Arial"/>
          <w:b/>
          <w:bCs/>
        </w:rPr>
        <w:t>BOD Committee Reports</w:t>
      </w:r>
    </w:p>
    <w:p w14:paraId="49F8C88E" w14:textId="1D05FA4A" w:rsidR="006C7ED6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Membership</w:t>
      </w:r>
    </w:p>
    <w:p w14:paraId="095FA4FB" w14:textId="3E298B07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Extend Membership so members can sign up (Pam Fixed this)</w:t>
      </w:r>
    </w:p>
    <w:p w14:paraId="5AC75E6A" w14:textId="0DCD670C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Need to find a replacement for Pam Johnson (Retiring from Board)</w:t>
      </w:r>
    </w:p>
    <w:p w14:paraId="5E77CA02" w14:textId="1F28EDCA" w:rsidR="00681AB9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Education</w:t>
      </w:r>
      <w:r w:rsidR="002113CB">
        <w:rPr>
          <w:rFonts w:ascii="Arial" w:hAnsi="Arial" w:cs="Arial"/>
        </w:rPr>
        <w:t xml:space="preserve"> (No Updates)</w:t>
      </w:r>
    </w:p>
    <w:p w14:paraId="410BBDD1" w14:textId="4901CD3F" w:rsidR="002113CB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Treasurer</w:t>
      </w:r>
      <w:r w:rsidR="002113CB">
        <w:rPr>
          <w:rFonts w:ascii="Arial" w:hAnsi="Arial" w:cs="Arial"/>
        </w:rPr>
        <w:t xml:space="preserve"> </w:t>
      </w:r>
    </w:p>
    <w:p w14:paraId="418EC3CA" w14:textId="67FF1D16" w:rsidR="00681AB9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Pam reported one sponsorship pending, LaShonda Is handing this.</w:t>
      </w:r>
    </w:p>
    <w:p w14:paraId="40E68EBF" w14:textId="77763AB1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Pam reported as of 9/30/22 we have $57,998.89 in bank account</w:t>
      </w:r>
    </w:p>
    <w:p w14:paraId="0DB67FB5" w14:textId="3337DF13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 reports we have a 6 </w:t>
      </w:r>
      <w:proofErr w:type="spellStart"/>
      <w:r>
        <w:rPr>
          <w:rFonts w:ascii="Arial" w:hAnsi="Arial" w:cs="Arial"/>
        </w:rPr>
        <w:t>mos</w:t>
      </w:r>
      <w:proofErr w:type="spellEnd"/>
      <w:r>
        <w:rPr>
          <w:rFonts w:ascii="Arial" w:hAnsi="Arial" w:cs="Arial"/>
        </w:rPr>
        <w:t xml:space="preserve"> CD ($405.84)</w:t>
      </w:r>
    </w:p>
    <w:p w14:paraId="017597C6" w14:textId="3C8073B9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 this </w:t>
      </w:r>
      <w:proofErr w:type="gramStart"/>
      <w:r>
        <w:rPr>
          <w:rFonts w:ascii="Arial" w:hAnsi="Arial" w:cs="Arial"/>
        </w:rPr>
        <w:t>time</w:t>
      </w:r>
      <w:proofErr w:type="gramEnd"/>
      <w:r>
        <w:rPr>
          <w:rFonts w:ascii="Arial" w:hAnsi="Arial" w:cs="Arial"/>
        </w:rPr>
        <w:t xml:space="preserve"> we are paying more in fees, Star Chapter keeps track of this and we are in good shape</w:t>
      </w:r>
    </w:p>
    <w:p w14:paraId="26E46211" w14:textId="180FB5B3" w:rsidR="002113CB" w:rsidRDefault="002113CB" w:rsidP="002113CB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BRN expires every other year and payment is almost due.</w:t>
      </w:r>
    </w:p>
    <w:p w14:paraId="44F96514" w14:textId="3366A336" w:rsidR="001A6AF4" w:rsidRPr="001A6AF4" w:rsidRDefault="00681AB9" w:rsidP="001A6AF4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Communications</w:t>
      </w:r>
    </w:p>
    <w:p w14:paraId="35A7B768" w14:textId="2DBA4B7A" w:rsidR="00681AB9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Sponsorship</w:t>
      </w:r>
    </w:p>
    <w:p w14:paraId="5EEE4AAE" w14:textId="7A379F01" w:rsidR="002113CB" w:rsidRDefault="002113CB" w:rsidP="001A6AF4">
      <w:pPr>
        <w:spacing w:line="360" w:lineRule="auto"/>
        <w:jc w:val="both"/>
        <w:rPr>
          <w:rFonts w:ascii="Arial" w:hAnsi="Arial" w:cs="Arial"/>
        </w:rPr>
      </w:pPr>
    </w:p>
    <w:p w14:paraId="42DBDC4E" w14:textId="079F6864" w:rsidR="001A6AF4" w:rsidRDefault="001A6AF4" w:rsidP="001A6AF4">
      <w:pPr>
        <w:spacing w:line="360" w:lineRule="auto"/>
        <w:jc w:val="both"/>
        <w:rPr>
          <w:rFonts w:ascii="Arial" w:hAnsi="Arial" w:cs="Arial"/>
        </w:rPr>
      </w:pPr>
    </w:p>
    <w:p w14:paraId="097485D2" w14:textId="77777777" w:rsidR="001A6AF4" w:rsidRPr="001A6AF4" w:rsidRDefault="001A6AF4" w:rsidP="001A6AF4">
      <w:pPr>
        <w:spacing w:line="360" w:lineRule="auto"/>
        <w:jc w:val="both"/>
        <w:rPr>
          <w:rFonts w:ascii="Arial" w:hAnsi="Arial" w:cs="Arial"/>
        </w:rPr>
      </w:pPr>
    </w:p>
    <w:p w14:paraId="6304B72B" w14:textId="7CF44765" w:rsidR="001A6AF4" w:rsidRPr="001A6AF4" w:rsidRDefault="001A6AF4" w:rsidP="001A6AF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1A6AF4">
        <w:rPr>
          <w:rFonts w:ascii="Arial" w:hAnsi="Arial" w:cs="Arial"/>
          <w:b/>
          <w:bCs/>
        </w:rPr>
        <w:t>2023 Conference</w:t>
      </w:r>
    </w:p>
    <w:p w14:paraId="116F1767" w14:textId="3E8DDA83" w:rsidR="00681AB9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Theme</w:t>
      </w:r>
    </w:p>
    <w:p w14:paraId="4482E28A" w14:textId="536214DB" w:rsidR="0087445A" w:rsidRDefault="001A6AF4" w:rsidP="0087445A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CSHRM has been in existence for 42 years.  Still in the </w:t>
      </w:r>
      <w:proofErr w:type="gramStart"/>
      <w:r>
        <w:rPr>
          <w:rFonts w:ascii="Arial" w:hAnsi="Arial" w:cs="Arial"/>
        </w:rPr>
        <w:t>thought provoking</w:t>
      </w:r>
      <w:proofErr w:type="gramEnd"/>
      <w:r>
        <w:rPr>
          <w:rFonts w:ascii="Arial" w:hAnsi="Arial" w:cs="Arial"/>
        </w:rPr>
        <w:t xml:space="preserve"> mode.  Will discuss further at next meetings</w:t>
      </w:r>
    </w:p>
    <w:p w14:paraId="367462B2" w14:textId="57148437" w:rsidR="00681AB9" w:rsidRDefault="00681AB9" w:rsidP="00763DA8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Registration to Date</w:t>
      </w:r>
    </w:p>
    <w:p w14:paraId="49210B85" w14:textId="5F0B7FB9" w:rsidR="00681AB9" w:rsidRDefault="00681AB9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Publicity</w:t>
      </w:r>
      <w:r w:rsidR="001A6AF4">
        <w:rPr>
          <w:rFonts w:ascii="Arial" w:hAnsi="Arial" w:cs="Arial"/>
        </w:rPr>
        <w:t xml:space="preserve"> was discussed, Jon reports there are 7 signed up for 2023 conference to date</w:t>
      </w:r>
    </w:p>
    <w:p w14:paraId="5AA598BE" w14:textId="572FB3CC" w:rsidR="00681AB9" w:rsidRDefault="00681AB9" w:rsidP="00681AB9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CPHRM offering update/Cost?</w:t>
      </w:r>
    </w:p>
    <w:p w14:paraId="5C117FE9" w14:textId="4CD8BD05" w:rsidR="001A6AF4" w:rsidRDefault="001A6AF4" w:rsidP="001A6AF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Update yet per Pam</w:t>
      </w:r>
    </w:p>
    <w:p w14:paraId="31D83E89" w14:textId="5AFA23EC" w:rsidR="001A6AF4" w:rsidRDefault="001A6AF4" w:rsidP="001A6AF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Charge for course materials</w:t>
      </w:r>
    </w:p>
    <w:p w14:paraId="0C8FF826" w14:textId="1D3577CC" w:rsidR="001A6AF4" w:rsidRDefault="001A6AF4" w:rsidP="001A6AF4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14 hours of classes, starting the conference on Monday was discussed Jon to create a survey Min/Max amount of people re: cost of conference room.</w:t>
      </w:r>
    </w:p>
    <w:p w14:paraId="3861E025" w14:textId="2A118DBD" w:rsidR="00B8220F" w:rsidRDefault="001A6AF4" w:rsidP="00B8220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Offering All &amp; ½ </w:t>
      </w:r>
      <w:r w:rsidR="00B8220F">
        <w:rPr>
          <w:rFonts w:ascii="Arial" w:hAnsi="Arial" w:cs="Arial"/>
        </w:rPr>
        <w:t>d</w:t>
      </w:r>
      <w:r>
        <w:rPr>
          <w:rFonts w:ascii="Arial" w:hAnsi="Arial" w:cs="Arial"/>
        </w:rPr>
        <w:t>ay classes</w:t>
      </w:r>
      <w:r w:rsidR="00B8220F">
        <w:rPr>
          <w:rFonts w:ascii="Arial" w:hAnsi="Arial" w:cs="Arial"/>
        </w:rPr>
        <w:t xml:space="preserve"> discusses for CE Units – can a virtual be offered and promote as educational opportunity ($635/per)</w:t>
      </w:r>
    </w:p>
    <w:p w14:paraId="06664FF6" w14:textId="28010756" w:rsidR="00B8220F" w:rsidRDefault="00B8220F" w:rsidP="00B8220F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Kaiser sponsorship (6K), Pam will </w:t>
      </w:r>
      <w:proofErr w:type="gramStart"/>
      <w:r>
        <w:rPr>
          <w:rFonts w:ascii="Arial" w:hAnsi="Arial" w:cs="Arial"/>
        </w:rPr>
        <w:t>look into</w:t>
      </w:r>
      <w:proofErr w:type="gramEnd"/>
      <w:r>
        <w:rPr>
          <w:rFonts w:ascii="Arial" w:hAnsi="Arial" w:cs="Arial"/>
        </w:rPr>
        <w:t xml:space="preserve"> using CSHRM funds since we have some cushion or possibly get additional sponsorship (possibly). **Pam to follow up if the board is interested in spending $5,000/$635 per person.</w:t>
      </w:r>
    </w:p>
    <w:p w14:paraId="727A7719" w14:textId="6B728B07" w:rsidR="006C7ED6" w:rsidRDefault="00681AB9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Call for </w:t>
      </w:r>
      <w:proofErr w:type="gramStart"/>
      <w:r>
        <w:rPr>
          <w:rFonts w:ascii="Arial" w:hAnsi="Arial" w:cs="Arial"/>
        </w:rPr>
        <w:t>Speakers</w:t>
      </w:r>
      <w:proofErr w:type="gramEnd"/>
      <w:r>
        <w:rPr>
          <w:rFonts w:ascii="Arial" w:hAnsi="Arial" w:cs="Arial"/>
        </w:rPr>
        <w:t xml:space="preserve"> response</w:t>
      </w:r>
      <w:r w:rsidR="00B8220F">
        <w:rPr>
          <w:rFonts w:ascii="Arial" w:hAnsi="Arial" w:cs="Arial"/>
        </w:rPr>
        <w:t xml:space="preserve"> – New Submission date </w:t>
      </w:r>
      <w:r w:rsidR="00BE6B93">
        <w:rPr>
          <w:rFonts w:ascii="Arial" w:hAnsi="Arial" w:cs="Arial"/>
        </w:rPr>
        <w:t xml:space="preserve">deadline, </w:t>
      </w:r>
      <w:r w:rsidR="00B8220F">
        <w:rPr>
          <w:rFonts w:ascii="Arial" w:hAnsi="Arial" w:cs="Arial"/>
        </w:rPr>
        <w:t>November</w:t>
      </w:r>
      <w:r w:rsidR="00BE6B93">
        <w:rPr>
          <w:rFonts w:ascii="Arial" w:hAnsi="Arial" w:cs="Arial"/>
        </w:rPr>
        <w:t xml:space="preserve"> 4, 2022</w:t>
      </w:r>
    </w:p>
    <w:p w14:paraId="272F594C" w14:textId="13139768" w:rsidR="00B8220F" w:rsidRDefault="00B8220F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 have responded so far</w:t>
      </w:r>
    </w:p>
    <w:p w14:paraId="71A42681" w14:textId="633A1237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KB Consulting</w:t>
      </w:r>
    </w:p>
    <w:p w14:paraId="45D9B2AE" w14:textId="41F7A518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Scott Buchholz, Esq</w:t>
      </w:r>
    </w:p>
    <w:p w14:paraId="0F8F87F4" w14:textId="5647DE76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Kristie Elton</w:t>
      </w:r>
    </w:p>
    <w:p w14:paraId="1E2E2771" w14:textId="786F38DC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Mike Ball, Esq as standby</w:t>
      </w:r>
    </w:p>
    <w:p w14:paraId="3C016740" w14:textId="22237425" w:rsidR="00681AB9" w:rsidRDefault="00681AB9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Additional Topics/Contacts?</w:t>
      </w:r>
    </w:p>
    <w:p w14:paraId="452B774C" w14:textId="2685CC6D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 Topics</w:t>
      </w:r>
    </w:p>
    <w:p w14:paraId="760047B0" w14:textId="54856EDF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Fraud</w:t>
      </w:r>
    </w:p>
    <w:p w14:paraId="1DFB4318" w14:textId="001CDD39" w:rsidR="00B8220F" w:rsidRDefault="00B8220F" w:rsidP="00B8220F">
      <w:pPr>
        <w:pStyle w:val="ListParagraph"/>
        <w:numPr>
          <w:ilvl w:val="3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Look at previous speak submission of who could not make it in August o4r submission on Oct 7</w:t>
      </w:r>
      <w:r w:rsidRPr="00B8220F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.</w:t>
      </w:r>
    </w:p>
    <w:p w14:paraId="4D366874" w14:textId="0E7E5C56" w:rsidR="006C7ED6" w:rsidRDefault="00681AB9" w:rsidP="00EB253C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Speaker Submissions:</w:t>
      </w:r>
    </w:p>
    <w:p w14:paraId="20A91108" w14:textId="454CAC35" w:rsidR="00681AB9" w:rsidRDefault="00681AB9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California Law Update:  Recent Case Decisions/Legislative Activity &amp; Implications for HRM</w:t>
      </w:r>
    </w:p>
    <w:p w14:paraId="08C081C0" w14:textId="537CAC9E" w:rsidR="00681AB9" w:rsidRDefault="00681AB9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Criminalizing the honest reporting of mistakes. Where do we go from here?</w:t>
      </w:r>
    </w:p>
    <w:p w14:paraId="70F6F9F2" w14:textId="244C896D" w:rsidR="00681AB9" w:rsidRDefault="00681AB9" w:rsidP="00681AB9">
      <w:pPr>
        <w:pStyle w:val="ListParagraph"/>
        <w:numPr>
          <w:ilvl w:val="2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Leveraging Technology &amp; Data to Drive your </w:t>
      </w:r>
      <w:r w:rsidR="00F12A85">
        <w:rPr>
          <w:rFonts w:ascii="Arial" w:hAnsi="Arial" w:cs="Arial"/>
        </w:rPr>
        <w:t>Healthcare</w:t>
      </w:r>
      <w:r>
        <w:rPr>
          <w:rFonts w:ascii="Arial" w:hAnsi="Arial" w:cs="Arial"/>
        </w:rPr>
        <w:t xml:space="preserve"> Safety &amp; Risk Programs</w:t>
      </w:r>
    </w:p>
    <w:p w14:paraId="2740D412" w14:textId="16445B2E" w:rsidR="00BE6B93" w:rsidRPr="00BE6B93" w:rsidRDefault="00BE6B93" w:rsidP="00BE6B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  <w:r w:rsidRPr="00BE6B93">
        <w:rPr>
          <w:rFonts w:ascii="Arial" w:hAnsi="Arial" w:cs="Arial"/>
          <w:b/>
          <w:bCs/>
        </w:rPr>
        <w:t>Other Discussions</w:t>
      </w:r>
    </w:p>
    <w:p w14:paraId="576AB951" w14:textId="5132460F" w:rsidR="00BE6B93" w:rsidRDefault="00BE6B93" w:rsidP="00BE6B93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BOD Link for Conference is no up</w:t>
      </w:r>
    </w:p>
    <w:p w14:paraId="10B68F16" w14:textId="157CD7DF" w:rsidR="00BE6B93" w:rsidRDefault="00BE6B93" w:rsidP="00BE6B93">
      <w:pPr>
        <w:pStyle w:val="ListParagraph"/>
        <w:numPr>
          <w:ilvl w:val="1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Look at Themes from last 10 – 5 years so we don’t repeat.</w:t>
      </w:r>
    </w:p>
    <w:p w14:paraId="4CC22A4D" w14:textId="1527E6DB" w:rsidR="00EB253C" w:rsidRPr="00BE6B93" w:rsidRDefault="00BE6B93" w:rsidP="00EB253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b/>
          <w:bCs/>
        </w:rPr>
      </w:pPr>
      <w:r w:rsidRPr="00BE6B93">
        <w:rPr>
          <w:rFonts w:ascii="Arial" w:hAnsi="Arial" w:cs="Arial"/>
          <w:b/>
          <w:bCs/>
        </w:rPr>
        <w:t>Next Meeting</w:t>
      </w:r>
    </w:p>
    <w:p w14:paraId="69D43CC9" w14:textId="77777777" w:rsidR="00BE6B93" w:rsidRPr="00BE6B93" w:rsidRDefault="00BE6B93" w:rsidP="00BE6B93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  <w:r w:rsidRPr="00BE6B93">
        <w:rPr>
          <w:rFonts w:ascii="Arial" w:hAnsi="Arial" w:cs="Arial"/>
        </w:rPr>
        <w:t>Next Board Meeting, November 9, 2022</w:t>
      </w:r>
    </w:p>
    <w:p w14:paraId="219AF891" w14:textId="77777777" w:rsidR="00BE6B93" w:rsidRPr="00BE6B93" w:rsidRDefault="00BE6B93" w:rsidP="00BE6B93">
      <w:pPr>
        <w:spacing w:line="360" w:lineRule="auto"/>
        <w:jc w:val="both"/>
        <w:rPr>
          <w:rFonts w:ascii="Arial" w:hAnsi="Arial" w:cs="Arial"/>
        </w:rPr>
      </w:pPr>
    </w:p>
    <w:p w14:paraId="3D0258C6" w14:textId="46DB5B9F" w:rsidR="00EB253C" w:rsidRPr="00BE6B93" w:rsidRDefault="00EB253C" w:rsidP="00BE6B93">
      <w:pPr>
        <w:spacing w:line="360" w:lineRule="auto"/>
        <w:jc w:val="center"/>
        <w:rPr>
          <w:rFonts w:ascii="Arial" w:hAnsi="Arial" w:cs="Arial"/>
          <w:b/>
          <w:bCs/>
        </w:rPr>
      </w:pPr>
      <w:r w:rsidRPr="00BE6B93">
        <w:rPr>
          <w:rFonts w:ascii="Arial" w:hAnsi="Arial" w:cs="Arial"/>
          <w:b/>
          <w:bCs/>
        </w:rPr>
        <w:t xml:space="preserve">Meeting </w:t>
      </w:r>
      <w:r w:rsidR="00EC6E98" w:rsidRPr="00BE6B93">
        <w:rPr>
          <w:rFonts w:ascii="Arial" w:hAnsi="Arial" w:cs="Arial"/>
          <w:b/>
          <w:bCs/>
        </w:rPr>
        <w:t>adjournment</w:t>
      </w:r>
      <w:r w:rsidRPr="00BE6B93">
        <w:rPr>
          <w:rFonts w:ascii="Arial" w:hAnsi="Arial" w:cs="Arial"/>
          <w:b/>
          <w:bCs/>
        </w:rPr>
        <w:t xml:space="preserve"> at </w:t>
      </w:r>
      <w:r w:rsidR="00681AB9" w:rsidRPr="00BE6B93">
        <w:rPr>
          <w:rFonts w:ascii="Arial" w:hAnsi="Arial" w:cs="Arial"/>
          <w:b/>
          <w:bCs/>
        </w:rPr>
        <w:t>3:32</w:t>
      </w:r>
      <w:r w:rsidRPr="00BE6B93">
        <w:rPr>
          <w:rFonts w:ascii="Arial" w:hAnsi="Arial" w:cs="Arial"/>
          <w:b/>
          <w:bCs/>
        </w:rPr>
        <w:t xml:space="preserve"> pm</w:t>
      </w:r>
    </w:p>
    <w:p w14:paraId="6856BCAC" w14:textId="6291117C" w:rsidR="00681AB9" w:rsidRDefault="00681AB9" w:rsidP="00EB253C">
      <w:pPr>
        <w:spacing w:line="360" w:lineRule="auto"/>
        <w:ind w:left="2160"/>
        <w:jc w:val="both"/>
        <w:rPr>
          <w:rFonts w:ascii="Arial" w:hAnsi="Arial" w:cs="Arial"/>
        </w:rPr>
      </w:pPr>
    </w:p>
    <w:sectPr w:rsidR="00681AB9" w:rsidSect="0018392E">
      <w:headerReference w:type="default" r:id="rId7"/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BBD9D" w14:textId="77777777" w:rsidR="00E41D0A" w:rsidRDefault="00E41D0A" w:rsidP="004F4543">
      <w:r>
        <w:separator/>
      </w:r>
    </w:p>
  </w:endnote>
  <w:endnote w:type="continuationSeparator" w:id="0">
    <w:p w14:paraId="2DEF058D" w14:textId="77777777" w:rsidR="00E41D0A" w:rsidRDefault="00E41D0A" w:rsidP="004F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0B3B4" w14:textId="77777777" w:rsidR="00E41D0A" w:rsidRDefault="00E41D0A" w:rsidP="004F4543">
      <w:r>
        <w:separator/>
      </w:r>
    </w:p>
  </w:footnote>
  <w:footnote w:type="continuationSeparator" w:id="0">
    <w:p w14:paraId="033E6B25" w14:textId="77777777" w:rsidR="00E41D0A" w:rsidRDefault="00E41D0A" w:rsidP="004F4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75234" w14:textId="77777777" w:rsidR="004F4543" w:rsidRDefault="004F4543" w:rsidP="004F4543">
    <w:pPr>
      <w:pStyle w:val="NoSpacing"/>
      <w:jc w:val="both"/>
      <w:rPr>
        <w:b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297AF2" wp14:editId="4777D35D">
              <wp:simplePos x="0" y="0"/>
              <wp:positionH relativeFrom="column">
                <wp:posOffset>3302000</wp:posOffset>
              </wp:positionH>
              <wp:positionV relativeFrom="paragraph">
                <wp:posOffset>-374650</wp:posOffset>
              </wp:positionV>
              <wp:extent cx="3491865" cy="1193800"/>
              <wp:effectExtent l="0" t="0" r="0" b="635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91865" cy="119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6FB754" w14:textId="77777777" w:rsidR="004F4543" w:rsidRDefault="004F4543" w:rsidP="004F4543">
                          <w:pPr>
                            <w:pStyle w:val="NoSpacing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</w:p>
                        <w:p w14:paraId="3B6BC08B" w14:textId="17D9419C" w:rsidR="004F4543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CSHRM Board of Directors</w:t>
                          </w:r>
                        </w:p>
                        <w:p w14:paraId="4575051F" w14:textId="1F1301E8" w:rsidR="004F4543" w:rsidRPr="00817A2C" w:rsidRDefault="004F4543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</w:pPr>
                          <w:r w:rsidRPr="00817A2C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 xml:space="preserve">Monthly Meeting </w:t>
                          </w:r>
                          <w:r w:rsidR="00C94BC7">
                            <w:rPr>
                              <w:rFonts w:cs="Arial"/>
                              <w:b/>
                              <w:color w:val="160BA9"/>
                              <w:sz w:val="28"/>
                            </w:rPr>
                            <w:t>Minutes</w:t>
                          </w:r>
                        </w:p>
                        <w:p w14:paraId="3552593E" w14:textId="21F1D2B9" w:rsidR="004F4543" w:rsidRPr="004424AA" w:rsidRDefault="0062753C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October 12,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 xml:space="preserve"> 2022</w:t>
                          </w:r>
                          <w:r>
                            <w:rPr>
                              <w:rFonts w:cs="Arial"/>
                              <w:sz w:val="22"/>
                            </w:rPr>
                            <w:t xml:space="preserve"> (Retreat)</w:t>
                          </w:r>
                        </w:p>
                        <w:p w14:paraId="33367757" w14:textId="0484E271" w:rsidR="004F4543" w:rsidRDefault="00C94BC7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sz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</w:rPr>
                            <w:t>1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 xml:space="preserve">PM – </w:t>
                          </w:r>
                          <w:r w:rsidR="0062753C">
                            <w:rPr>
                              <w:rFonts w:cs="Arial"/>
                              <w:sz w:val="22"/>
                            </w:rPr>
                            <w:t>5</w:t>
                          </w:r>
                          <w:r w:rsidR="004F4543">
                            <w:rPr>
                              <w:rFonts w:cs="Arial"/>
                              <w:sz w:val="22"/>
                            </w:rPr>
                            <w:t>PM</w:t>
                          </w:r>
                        </w:p>
                        <w:p w14:paraId="1BB9980F" w14:textId="6AA9C754" w:rsidR="007135F0" w:rsidRPr="005F362F" w:rsidRDefault="007135F0" w:rsidP="004F4543">
                          <w:pPr>
                            <w:pStyle w:val="NoSpacing"/>
                            <w:jc w:val="center"/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</w:pP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t xml:space="preserve">Page | </w: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fldChar w:fldCharType="begin"/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instrText xml:space="preserve"> PAGE   \* MERGEFORMAT </w:instrTex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sz w:val="22"/>
                            </w:rPr>
                            <w:fldChar w:fldCharType="separate"/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noProof/>
                              <w:sz w:val="22"/>
                            </w:rPr>
                            <w:t>1</w:t>
                          </w:r>
                          <w:r w:rsidRPr="005F362F">
                            <w:rPr>
                              <w:rFonts w:cs="Arial"/>
                              <w:b/>
                              <w:bCs/>
                              <w:noProof/>
                              <w:sz w:val="22"/>
                            </w:rPr>
                            <w:fldChar w:fldCharType="end"/>
                          </w:r>
                        </w:p>
                        <w:p w14:paraId="3F5A6D93" w14:textId="77777777" w:rsidR="004F4543" w:rsidRPr="00682C7F" w:rsidRDefault="004F4543" w:rsidP="004F4543">
                          <w:pPr>
                            <w:spacing w:line="252" w:lineRule="auto"/>
                            <w:ind w:left="1440"/>
                            <w:outlineLvl w:val="0"/>
                            <w:rPr>
                              <w:rFonts w:cs="Arial"/>
                              <w:sz w:val="14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97AF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60pt;margin-top:-29.5pt;width:274.95pt;height:9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" stroked="f">
              <v:textbox>
                <w:txbxContent>
                  <w:p w14:paraId="696FB754" w14:textId="77777777" w:rsidR="004F4543" w:rsidRDefault="004F4543" w:rsidP="004F4543">
                    <w:pPr>
                      <w:pStyle w:val="NoSpacing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</w:p>
                  <w:p w14:paraId="3B6BC08B" w14:textId="17D9419C" w:rsidR="004F4543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>CSHRM Board of Directors</w:t>
                    </w:r>
                  </w:p>
                  <w:p w14:paraId="4575051F" w14:textId="1F1301E8" w:rsidR="004F4543" w:rsidRPr="00817A2C" w:rsidRDefault="004F4543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color w:val="160BA9"/>
                        <w:sz w:val="28"/>
                      </w:rPr>
                    </w:pPr>
                    <w:r w:rsidRPr="00817A2C">
                      <w:rPr>
                        <w:rFonts w:cs="Arial"/>
                        <w:b/>
                        <w:color w:val="160BA9"/>
                        <w:sz w:val="28"/>
                      </w:rPr>
                      <w:t xml:space="preserve">Monthly Meeting </w:t>
                    </w:r>
                    <w:r w:rsidR="00C94BC7">
                      <w:rPr>
                        <w:rFonts w:cs="Arial"/>
                        <w:b/>
                        <w:color w:val="160BA9"/>
                        <w:sz w:val="28"/>
                      </w:rPr>
                      <w:t>Minutes</w:t>
                    </w:r>
                  </w:p>
                  <w:p w14:paraId="3552593E" w14:textId="21F1D2B9" w:rsidR="004F4543" w:rsidRPr="004424AA" w:rsidRDefault="0062753C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October 12,</w:t>
                    </w:r>
                    <w:r w:rsidR="004F4543">
                      <w:rPr>
                        <w:rFonts w:cs="Arial"/>
                        <w:sz w:val="22"/>
                      </w:rPr>
                      <w:t xml:space="preserve"> 2022</w:t>
                    </w:r>
                    <w:r>
                      <w:rPr>
                        <w:rFonts w:cs="Arial"/>
                        <w:sz w:val="22"/>
                      </w:rPr>
                      <w:t xml:space="preserve"> (Retreat)</w:t>
                    </w:r>
                  </w:p>
                  <w:p w14:paraId="33367757" w14:textId="0484E271" w:rsidR="004F4543" w:rsidRDefault="00C94BC7" w:rsidP="004F4543">
                    <w:pPr>
                      <w:pStyle w:val="NoSpacing"/>
                      <w:jc w:val="center"/>
                      <w:rPr>
                        <w:rFonts w:cs="Arial"/>
                        <w:sz w:val="22"/>
                      </w:rPr>
                    </w:pPr>
                    <w:r>
                      <w:rPr>
                        <w:rFonts w:cs="Arial"/>
                        <w:sz w:val="22"/>
                      </w:rPr>
                      <w:t>1</w:t>
                    </w:r>
                    <w:r w:rsidR="004F4543">
                      <w:rPr>
                        <w:rFonts w:cs="Arial"/>
                        <w:sz w:val="22"/>
                      </w:rPr>
                      <w:t xml:space="preserve">PM – </w:t>
                    </w:r>
                    <w:r w:rsidR="0062753C">
                      <w:rPr>
                        <w:rFonts w:cs="Arial"/>
                        <w:sz w:val="22"/>
                      </w:rPr>
                      <w:t>5</w:t>
                    </w:r>
                    <w:r w:rsidR="004F4543">
                      <w:rPr>
                        <w:rFonts w:cs="Arial"/>
                        <w:sz w:val="22"/>
                      </w:rPr>
                      <w:t>PM</w:t>
                    </w:r>
                  </w:p>
                  <w:p w14:paraId="1BB9980F" w14:textId="6AA9C754" w:rsidR="007135F0" w:rsidRPr="005F362F" w:rsidRDefault="007135F0" w:rsidP="004F4543">
                    <w:pPr>
                      <w:pStyle w:val="NoSpacing"/>
                      <w:jc w:val="center"/>
                      <w:rPr>
                        <w:rFonts w:cs="Arial"/>
                        <w:b/>
                        <w:bCs/>
                        <w:sz w:val="22"/>
                      </w:rPr>
                    </w:pP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t xml:space="preserve">Page | </w:t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fldChar w:fldCharType="begin"/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instrText xml:space="preserve"> PAGE   \* MERGEFORMAT </w:instrText>
                    </w:r>
                    <w:r w:rsidRPr="005F362F">
                      <w:rPr>
                        <w:rFonts w:cs="Arial"/>
                        <w:b/>
                        <w:bCs/>
                        <w:sz w:val="22"/>
                      </w:rPr>
                      <w:fldChar w:fldCharType="separate"/>
                    </w:r>
                    <w:r w:rsidRPr="005F362F">
                      <w:rPr>
                        <w:rFonts w:cs="Arial"/>
                        <w:b/>
                        <w:bCs/>
                        <w:noProof/>
                        <w:sz w:val="22"/>
                      </w:rPr>
                      <w:t>1</w:t>
                    </w:r>
                    <w:r w:rsidRPr="005F362F">
                      <w:rPr>
                        <w:rFonts w:cs="Arial"/>
                        <w:b/>
                        <w:bCs/>
                        <w:noProof/>
                        <w:sz w:val="22"/>
                      </w:rPr>
                      <w:fldChar w:fldCharType="end"/>
                    </w:r>
                  </w:p>
                  <w:p w14:paraId="3F5A6D93" w14:textId="77777777" w:rsidR="004F4543" w:rsidRPr="00682C7F" w:rsidRDefault="004F4543" w:rsidP="004F4543">
                    <w:pPr>
                      <w:spacing w:line="252" w:lineRule="auto"/>
                      <w:ind w:left="1440"/>
                      <w:outlineLvl w:val="0"/>
                      <w:rPr>
                        <w:rFonts w:cs="Arial"/>
                        <w:sz w:val="14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color w:val="000000"/>
      </w:rPr>
      <w:drawing>
        <wp:inline distT="0" distB="0" distL="0" distR="0" wp14:anchorId="3E7CB89E" wp14:editId="4967AC9E">
          <wp:extent cx="2044700" cy="763779"/>
          <wp:effectExtent l="0" t="0" r="0" b="0"/>
          <wp:docPr id="4" name="Picture 4" descr="cid:image011.png@01D5C493.8240D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11.png@01D5C493.8240D06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371" cy="77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F30C7">
      <w:rPr>
        <w:b/>
        <w:sz w:val="32"/>
      </w:rPr>
      <w:t xml:space="preserve"> </w:t>
    </w:r>
  </w:p>
  <w:p w14:paraId="5F1511D8" w14:textId="7AF6A3BF" w:rsidR="004F4543" w:rsidRPr="004F4543" w:rsidRDefault="00BE6B93" w:rsidP="004F4543">
    <w:pPr>
      <w:pStyle w:val="Header"/>
    </w:pPr>
    <w:r>
      <w:pict w14:anchorId="62F4CAAC">
        <v:rect id="_x0000_i1026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902CD"/>
    <w:multiLevelType w:val="hybridMultilevel"/>
    <w:tmpl w:val="C674024C"/>
    <w:lvl w:ilvl="0" w:tplc="12303A54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9888384E">
      <w:start w:val="1"/>
      <w:numFmt w:val="lowerLetter"/>
      <w:lvlText w:val="%2."/>
      <w:lvlJc w:val="left"/>
      <w:pPr>
        <w:ind w:left="117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2775B2F"/>
    <w:multiLevelType w:val="hybridMultilevel"/>
    <w:tmpl w:val="A7C0FB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A7A5650"/>
    <w:multiLevelType w:val="hybridMultilevel"/>
    <w:tmpl w:val="52A27F32"/>
    <w:lvl w:ilvl="0" w:tplc="443C45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0538B"/>
    <w:multiLevelType w:val="hybridMultilevel"/>
    <w:tmpl w:val="71F061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4AC4FE6"/>
    <w:multiLevelType w:val="hybridMultilevel"/>
    <w:tmpl w:val="646CFB1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117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92461"/>
    <w:multiLevelType w:val="hybridMultilevel"/>
    <w:tmpl w:val="B64028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9755624">
    <w:abstractNumId w:val="0"/>
  </w:num>
  <w:num w:numId="2" w16cid:durableId="291910934">
    <w:abstractNumId w:val="5"/>
  </w:num>
  <w:num w:numId="3" w16cid:durableId="1263104747">
    <w:abstractNumId w:val="4"/>
  </w:num>
  <w:num w:numId="4" w16cid:durableId="879049045">
    <w:abstractNumId w:val="3"/>
  </w:num>
  <w:num w:numId="5" w16cid:durableId="695152676">
    <w:abstractNumId w:val="1"/>
  </w:num>
  <w:num w:numId="6" w16cid:durableId="16852782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MzsjCwtDA0NzMxMjNQ0lEKTi0uzszPAykwrAUAtTVshCwAAAA="/>
  </w:docVars>
  <w:rsids>
    <w:rsidRoot w:val="00F60F5B"/>
    <w:rsid w:val="00042D5B"/>
    <w:rsid w:val="000540E1"/>
    <w:rsid w:val="00066DF4"/>
    <w:rsid w:val="00083A29"/>
    <w:rsid w:val="0018392E"/>
    <w:rsid w:val="001A6AF4"/>
    <w:rsid w:val="001C0392"/>
    <w:rsid w:val="001D3EF5"/>
    <w:rsid w:val="0020073F"/>
    <w:rsid w:val="002113CB"/>
    <w:rsid w:val="002337EF"/>
    <w:rsid w:val="00250A69"/>
    <w:rsid w:val="002B2767"/>
    <w:rsid w:val="003222D5"/>
    <w:rsid w:val="00364762"/>
    <w:rsid w:val="003948AA"/>
    <w:rsid w:val="003D1761"/>
    <w:rsid w:val="003D5024"/>
    <w:rsid w:val="004555A2"/>
    <w:rsid w:val="004B7372"/>
    <w:rsid w:val="004C5F48"/>
    <w:rsid w:val="004F4543"/>
    <w:rsid w:val="00577261"/>
    <w:rsid w:val="00590E8E"/>
    <w:rsid w:val="005D1AAE"/>
    <w:rsid w:val="005F362F"/>
    <w:rsid w:val="0062753C"/>
    <w:rsid w:val="00681AB9"/>
    <w:rsid w:val="00696D48"/>
    <w:rsid w:val="006C7ED6"/>
    <w:rsid w:val="007135F0"/>
    <w:rsid w:val="00763DA8"/>
    <w:rsid w:val="0077648E"/>
    <w:rsid w:val="008166CD"/>
    <w:rsid w:val="00831345"/>
    <w:rsid w:val="0087445A"/>
    <w:rsid w:val="008B0DBB"/>
    <w:rsid w:val="008E39EE"/>
    <w:rsid w:val="009200A5"/>
    <w:rsid w:val="00A357DF"/>
    <w:rsid w:val="00A87003"/>
    <w:rsid w:val="00AD64BB"/>
    <w:rsid w:val="00AE34C5"/>
    <w:rsid w:val="00AF0C30"/>
    <w:rsid w:val="00B55598"/>
    <w:rsid w:val="00B8220F"/>
    <w:rsid w:val="00BA259C"/>
    <w:rsid w:val="00BE6B93"/>
    <w:rsid w:val="00BF6CCE"/>
    <w:rsid w:val="00C94BC7"/>
    <w:rsid w:val="00CC3514"/>
    <w:rsid w:val="00D100A2"/>
    <w:rsid w:val="00D31B2F"/>
    <w:rsid w:val="00E41D0A"/>
    <w:rsid w:val="00EB253C"/>
    <w:rsid w:val="00EC6E98"/>
    <w:rsid w:val="00F05A8A"/>
    <w:rsid w:val="00F12A85"/>
    <w:rsid w:val="00F167EE"/>
    <w:rsid w:val="00F378A4"/>
    <w:rsid w:val="00F60F5B"/>
    <w:rsid w:val="00F67AF3"/>
    <w:rsid w:val="00FD3DCC"/>
    <w:rsid w:val="00FE4548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606F0930"/>
  <w15:chartTrackingRefBased/>
  <w15:docId w15:val="{6ABDA500-7706-46EA-B2EF-653899ED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543"/>
  </w:style>
  <w:style w:type="paragraph" w:styleId="Footer">
    <w:name w:val="footer"/>
    <w:basedOn w:val="Normal"/>
    <w:link w:val="FooterChar"/>
    <w:uiPriority w:val="99"/>
    <w:unhideWhenUsed/>
    <w:rsid w:val="004F45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543"/>
  </w:style>
  <w:style w:type="character" w:styleId="Hyperlink">
    <w:name w:val="Hyperlink"/>
    <w:basedOn w:val="DefaultParagraphFont"/>
    <w:uiPriority w:val="99"/>
    <w:rsid w:val="004F4543"/>
    <w:rPr>
      <w:color w:val="0000FF"/>
      <w:u w:val="single"/>
    </w:rPr>
  </w:style>
  <w:style w:type="paragraph" w:styleId="NoSpacing">
    <w:name w:val="No Spacing"/>
    <w:uiPriority w:val="1"/>
    <w:qFormat/>
    <w:rsid w:val="004F4543"/>
    <w:rPr>
      <w:rFonts w:ascii="Arial" w:eastAsia="Calibri" w:hAnsi="Arial" w:cs="Times New Roman"/>
      <w:sz w:val="20"/>
    </w:rPr>
  </w:style>
  <w:style w:type="paragraph" w:styleId="ListParagraph">
    <w:name w:val="List Paragraph"/>
    <w:basedOn w:val="Normal"/>
    <w:uiPriority w:val="34"/>
    <w:qFormat/>
    <w:rsid w:val="002337EF"/>
    <w:pPr>
      <w:ind w:left="720"/>
      <w:contextualSpacing/>
    </w:pPr>
  </w:style>
  <w:style w:type="paragraph" w:styleId="Revision">
    <w:name w:val="Revision"/>
    <w:hidden/>
    <w:uiPriority w:val="99"/>
    <w:semiHidden/>
    <w:rsid w:val="001D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1.png@01D5C493.8240D0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08C10F3-8FD1-4BB6-B665-930CEEAEB8E2}">
  <we:reference id="a504f697-cd57-482d-af3c-653ec8236b9b" version="6.0.0.0" store="EXCatalog" storeType="EXCatalog"/>
  <we:alternateReferences>
    <we:reference id="WA200002534" version="6.0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Ahrens - Wells</dc:creator>
  <cp:keywords/>
  <dc:description/>
  <cp:lastModifiedBy>Wells, Denise</cp:lastModifiedBy>
  <cp:revision>7</cp:revision>
  <cp:lastPrinted>2022-06-06T22:30:00Z</cp:lastPrinted>
  <dcterms:created xsi:type="dcterms:W3CDTF">2022-10-27T21:57:00Z</dcterms:created>
  <dcterms:modified xsi:type="dcterms:W3CDTF">2022-11-03T16:34:00Z</dcterms:modified>
</cp:coreProperties>
</file>